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8C5641" w:rsidRDefault="008C5641" w:rsidP="008C5641">
      <w:pPr>
        <w:spacing w:after="0"/>
        <w:rPr>
          <w:b/>
          <w:u w:val="single"/>
        </w:rPr>
      </w:pPr>
      <w:r w:rsidRPr="008C5641">
        <w:rPr>
          <w:b/>
          <w:u w:val="single"/>
        </w:rPr>
        <w:t>NAME: ______________________________</w:t>
      </w:r>
      <w:r w:rsidRPr="008C5641">
        <w:tab/>
      </w:r>
      <w:r w:rsidRPr="008C5641">
        <w:tab/>
      </w:r>
      <w:r w:rsidRPr="008C5641">
        <w:tab/>
      </w:r>
      <w:r w:rsidRPr="008C5641">
        <w:tab/>
      </w:r>
      <w:r w:rsidRPr="008C5641">
        <w:tab/>
      </w:r>
      <w:r w:rsidRPr="008C5641">
        <w:rPr>
          <w:b/>
          <w:u w:val="single"/>
        </w:rPr>
        <w:t>1.8: Venn Diagrams &amp; Sets</w:t>
      </w:r>
    </w:p>
    <w:p w:rsidR="008C5641" w:rsidRPr="008C5641" w:rsidRDefault="008C5641" w:rsidP="008C5641">
      <w:pPr>
        <w:spacing w:after="0"/>
      </w:pPr>
    </w:p>
    <w:p w:rsidR="008C5641" w:rsidRPr="008C5641" w:rsidRDefault="008C5641" w:rsidP="008C5641">
      <w:pPr>
        <w:spacing w:after="0"/>
        <w:rPr>
          <w:b/>
        </w:rPr>
      </w:pPr>
      <w:r w:rsidRPr="008C5641">
        <w:rPr>
          <w:b/>
        </w:rPr>
        <w:t>NOTATION</w:t>
      </w:r>
    </w:p>
    <w:p w:rsidR="008C5641" w:rsidRPr="008C5641" w:rsidRDefault="008C5641" w:rsidP="008C5641">
      <w:pPr>
        <w:pStyle w:val="ListParagraph"/>
        <w:numPr>
          <w:ilvl w:val="0"/>
          <w:numId w:val="1"/>
        </w:numPr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>{ }</w:t>
      </w:r>
    </w:p>
    <w:p w:rsidR="008C5641" w:rsidRPr="008C5641" w:rsidRDefault="008C5641" w:rsidP="008C5641">
      <w:pPr>
        <w:pStyle w:val="NormalWeb"/>
        <w:spacing w:before="221" w:beforeAutospacing="0" w:after="0" w:afterAutospacing="0" w:line="216" w:lineRule="auto"/>
        <w:ind w:left="547" w:hanging="547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>Ex. Set A={2,4,6,8,10,12,…}</w:t>
      </w:r>
    </w:p>
    <w:p w:rsidR="008C5641" w:rsidRPr="008C5641" w:rsidRDefault="008C5641" w:rsidP="008C5641">
      <w:pPr>
        <w:pStyle w:val="NormalWeb"/>
        <w:spacing w:before="221" w:beforeAutospacing="0" w:after="0" w:afterAutospacing="0" w:line="216" w:lineRule="auto"/>
        <w:ind w:left="547" w:hanging="547"/>
        <w:textAlignment w:val="baseline"/>
        <w:rPr>
          <w:rFonts w:asciiTheme="minorHAnsi" w:eastAsia="+mn-ea" w:hAnsiTheme="minorHAnsi" w:cs="+mn-cs"/>
          <w:color w:val="000000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ab/>
        <w:t xml:space="preserve">This is an… </w:t>
      </w:r>
    </w:p>
    <w:p w:rsidR="008C5641" w:rsidRPr="008C5641" w:rsidRDefault="008C5641" w:rsidP="008C5641">
      <w:pPr>
        <w:pStyle w:val="NormalWeb"/>
        <w:spacing w:before="221" w:beforeAutospacing="0" w:after="0" w:afterAutospacing="0" w:line="216" w:lineRule="auto"/>
        <w:ind w:left="547" w:hanging="547"/>
        <w:textAlignment w:val="baseline"/>
        <w:rPr>
          <w:rFonts w:asciiTheme="minorHAnsi" w:eastAsia="+mn-ea" w:hAnsiTheme="minorHAnsi" w:cs="+mn-cs"/>
          <w:color w:val="000000"/>
          <w:sz w:val="22"/>
          <w:szCs w:val="22"/>
        </w:rPr>
      </w:pPr>
    </w:p>
    <w:p w:rsidR="008C5641" w:rsidRPr="008C5641" w:rsidRDefault="008C5641" w:rsidP="008C5641">
      <w:pPr>
        <w:pStyle w:val="NormalWeb"/>
        <w:spacing w:before="221" w:beforeAutospacing="0" w:after="0" w:afterAutospacing="0" w:line="216" w:lineRule="auto"/>
        <w:ind w:left="547" w:hanging="547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>Ex. Set B={2,4,6,8,10,12}</w:t>
      </w:r>
    </w:p>
    <w:p w:rsidR="008C5641" w:rsidRPr="008C5641" w:rsidRDefault="008C5641" w:rsidP="008C5641">
      <w:pPr>
        <w:pStyle w:val="NormalWeb"/>
        <w:spacing w:before="221" w:beforeAutospacing="0" w:after="0" w:afterAutospacing="0" w:line="216" w:lineRule="auto"/>
        <w:ind w:left="547" w:hanging="547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hAnsiTheme="minorHAnsi"/>
          <w:sz w:val="22"/>
          <w:szCs w:val="22"/>
        </w:rPr>
        <w:tab/>
        <w:t>This is an …</w:t>
      </w:r>
    </w:p>
    <w:p w:rsidR="008C5641" w:rsidRPr="008C5641" w:rsidRDefault="008C5641" w:rsidP="008C5641">
      <w:pPr>
        <w:pStyle w:val="NormalWeb"/>
        <w:spacing w:before="221" w:beforeAutospacing="0" w:after="0" w:afterAutospacing="0" w:line="216" w:lineRule="auto"/>
        <w:ind w:left="547" w:hanging="547"/>
        <w:textAlignment w:val="baseline"/>
        <w:rPr>
          <w:rFonts w:asciiTheme="minorHAnsi" w:hAnsiTheme="minorHAnsi"/>
          <w:sz w:val="22"/>
          <w:szCs w:val="22"/>
        </w:rPr>
      </w:pPr>
    </w:p>
    <w:p w:rsidR="008C5641" w:rsidRPr="008C5641" w:rsidRDefault="008C5641" w:rsidP="008C5641">
      <w:pPr>
        <w:pStyle w:val="NormalWeb"/>
        <w:spacing w:before="221" w:beforeAutospacing="0" w:after="0" w:afterAutospacing="0" w:line="216" w:lineRule="auto"/>
        <w:ind w:left="547" w:hanging="547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>Ex. Set C={…,2,4,6,8,10,12,…}</w:t>
      </w:r>
    </w:p>
    <w:p w:rsidR="008C5641" w:rsidRDefault="008C5641" w:rsidP="008C5641">
      <w:pPr>
        <w:spacing w:after="0"/>
      </w:pPr>
    </w:p>
    <w:p w:rsidR="008C5641" w:rsidRDefault="008C5641" w:rsidP="008C5641">
      <w:pPr>
        <w:spacing w:after="0"/>
      </w:pPr>
      <w:r w:rsidRPr="008C5641">
        <w:tab/>
        <w:t>This is</w:t>
      </w:r>
      <w:r>
        <w:t xml:space="preserve"> an… </w:t>
      </w:r>
    </w:p>
    <w:p w:rsidR="008C5641" w:rsidRDefault="008C5641" w:rsidP="008C5641">
      <w:pPr>
        <w:pBdr>
          <w:bottom w:val="single" w:sz="6" w:space="1" w:color="auto"/>
        </w:pBdr>
        <w:spacing w:after="0"/>
      </w:pPr>
    </w:p>
    <w:p w:rsidR="008C5641" w:rsidRDefault="008C5641" w:rsidP="008C5641">
      <w:pPr>
        <w:pBdr>
          <w:bottom w:val="single" w:sz="6" w:space="1" w:color="auto"/>
        </w:pBdr>
        <w:spacing w:after="0"/>
      </w:pPr>
    </w:p>
    <w:p w:rsidR="008C5641" w:rsidRDefault="008C5641" w:rsidP="008C5641">
      <w:pPr>
        <w:spacing w:after="0"/>
        <w:rPr>
          <w:b/>
        </w:rPr>
      </w:pPr>
    </w:p>
    <w:p w:rsidR="008C5641" w:rsidRDefault="008C5641" w:rsidP="008C5641">
      <w:pPr>
        <w:spacing w:after="0"/>
        <w:rPr>
          <w:b/>
        </w:rPr>
      </w:pPr>
      <w:r>
        <w:rPr>
          <w:b/>
        </w:rPr>
        <w:t>VENN DIAGRAMS</w:t>
      </w:r>
    </w:p>
    <w:p w:rsidR="008C5641" w:rsidRDefault="008C5641" w:rsidP="008C5641">
      <w:pPr>
        <w:spacing w:after="0"/>
        <w:rPr>
          <w:b/>
        </w:rPr>
      </w:pPr>
    </w:p>
    <w:p w:rsidR="008C5641" w:rsidRPr="008C5641" w:rsidRDefault="008C5641" w:rsidP="008C5641">
      <w:pPr>
        <w:pStyle w:val="ListParagraph"/>
        <w:numPr>
          <w:ilvl w:val="0"/>
          <w:numId w:val="2"/>
        </w:numPr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 xml:space="preserve">Used to </w:t>
      </w:r>
      <w:r>
        <w:rPr>
          <w:rFonts w:asciiTheme="minorHAnsi" w:eastAsia="+mn-ea" w:hAnsiTheme="minorHAnsi" w:cs="+mn-cs"/>
          <w:color w:val="000000"/>
          <w:sz w:val="22"/>
          <w:szCs w:val="22"/>
        </w:rPr>
        <w:t>…</w:t>
      </w:r>
    </w:p>
    <w:p w:rsidR="008C5641" w:rsidRPr="008C5641" w:rsidRDefault="008C5641" w:rsidP="008C5641">
      <w:pPr>
        <w:spacing w:after="0"/>
        <w:textAlignment w:val="baseline"/>
      </w:pPr>
    </w:p>
    <w:p w:rsidR="008C5641" w:rsidRDefault="008C5641" w:rsidP="008C5641">
      <w:pPr>
        <w:pStyle w:val="ListParagraph"/>
        <w:numPr>
          <w:ilvl w:val="0"/>
          <w:numId w:val="2"/>
        </w:numPr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>An organization of</w:t>
      </w:r>
      <w:r>
        <w:rPr>
          <w:rFonts w:asciiTheme="minorHAnsi" w:eastAsia="+mn-ea" w:hAnsiTheme="minorHAnsi" w:cs="+mn-cs"/>
          <w:color w:val="000000"/>
          <w:sz w:val="22"/>
          <w:szCs w:val="22"/>
        </w:rPr>
        <w:t xml:space="preserve"> …</w:t>
      </w:r>
      <w:r>
        <w:rPr>
          <w:rFonts w:asciiTheme="minorHAnsi" w:eastAsia="+mn-ea" w:hAnsiTheme="minorHAnsi" w:cs="+mn-cs"/>
          <w:color w:val="000000"/>
          <w:sz w:val="22"/>
          <w:szCs w:val="22"/>
        </w:rPr>
        <w:br/>
      </w:r>
    </w:p>
    <w:p w:rsidR="008C5641" w:rsidRPr="008C5641" w:rsidRDefault="008C5641" w:rsidP="008C5641">
      <w:pPr>
        <w:spacing w:after="0"/>
        <w:textAlignment w:val="baseline"/>
      </w:pPr>
    </w:p>
    <w:p w:rsidR="008C5641" w:rsidRPr="008C5641" w:rsidRDefault="008C5641" w:rsidP="008C5641">
      <w:pPr>
        <w:pStyle w:val="ListParagraph"/>
        <w:numPr>
          <w:ilvl w:val="0"/>
          <w:numId w:val="2"/>
        </w:numPr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 xml:space="preserve">Data </w:t>
      </w:r>
      <w:r>
        <w:rPr>
          <w:rFonts w:asciiTheme="minorHAnsi" w:eastAsia="+mn-ea" w:hAnsiTheme="minorHAnsi" w:cs="+mn-cs"/>
          <w:color w:val="000000"/>
          <w:sz w:val="22"/>
          <w:szCs w:val="22"/>
        </w:rPr>
        <w:t>…</w:t>
      </w:r>
    </w:p>
    <w:p w:rsidR="008C5641" w:rsidRPr="008C5641" w:rsidRDefault="008C5641" w:rsidP="008C5641">
      <w:pPr>
        <w:pStyle w:val="ListParagraph"/>
        <w:rPr>
          <w:rFonts w:asciiTheme="minorHAnsi" w:hAnsiTheme="minorHAnsi"/>
          <w:sz w:val="22"/>
          <w:szCs w:val="22"/>
        </w:rPr>
      </w:pPr>
    </w:p>
    <w:p w:rsidR="008C5641" w:rsidRPr="008C5641" w:rsidRDefault="008C5641" w:rsidP="008C5641">
      <w:pPr>
        <w:spacing w:after="0"/>
        <w:textAlignment w:val="baseline"/>
      </w:pPr>
    </w:p>
    <w:p w:rsidR="008C5641" w:rsidRPr="008C5641" w:rsidRDefault="008C5641" w:rsidP="008C5641">
      <w:pPr>
        <w:pStyle w:val="ListParagraph"/>
        <w:numPr>
          <w:ilvl w:val="0"/>
          <w:numId w:val="2"/>
        </w:numPr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 xml:space="preserve">Sets can be </w:t>
      </w:r>
      <w:r>
        <w:rPr>
          <w:rFonts w:asciiTheme="minorHAnsi" w:eastAsia="+mn-ea" w:hAnsiTheme="minorHAnsi" w:cs="+mn-cs"/>
          <w:color w:val="000000"/>
          <w:sz w:val="22"/>
          <w:szCs w:val="22"/>
        </w:rPr>
        <w:t>…</w:t>
      </w:r>
    </w:p>
    <w:p w:rsidR="008C5641" w:rsidRDefault="008C5641" w:rsidP="008C5641">
      <w:pPr>
        <w:pBdr>
          <w:bottom w:val="single" w:sz="6" w:space="1" w:color="auto"/>
        </w:pBdr>
        <w:spacing w:after="0"/>
        <w:textAlignment w:val="baseline"/>
      </w:pPr>
    </w:p>
    <w:p w:rsidR="008C5641" w:rsidRDefault="008C5641" w:rsidP="008C5641">
      <w:pPr>
        <w:pBdr>
          <w:bottom w:val="single" w:sz="6" w:space="1" w:color="auto"/>
        </w:pBdr>
        <w:spacing w:after="0"/>
        <w:textAlignment w:val="baseline"/>
      </w:pPr>
    </w:p>
    <w:p w:rsidR="008C5641" w:rsidRDefault="008C5641" w:rsidP="008C5641">
      <w:pPr>
        <w:pBdr>
          <w:bottom w:val="single" w:sz="6" w:space="1" w:color="auto"/>
        </w:pBdr>
        <w:spacing w:after="0"/>
        <w:textAlignment w:val="baseline"/>
      </w:pPr>
    </w:p>
    <w:p w:rsidR="008C5641" w:rsidRDefault="008C5641">
      <w:pPr>
        <w:rPr>
          <w:b/>
        </w:rPr>
      </w:pPr>
      <w:r>
        <w:rPr>
          <w:b/>
        </w:rPr>
        <w:br w:type="page"/>
      </w:r>
    </w:p>
    <w:p w:rsidR="008C5641" w:rsidRDefault="008C5641" w:rsidP="008C5641">
      <w:pPr>
        <w:spacing w:after="0"/>
        <w:textAlignment w:val="baseline"/>
        <w:rPr>
          <w:b/>
        </w:rPr>
      </w:pPr>
      <w:r>
        <w:rPr>
          <w:b/>
        </w:rPr>
        <w:lastRenderedPageBreak/>
        <w:t>EXAMPLES:</w:t>
      </w:r>
    </w:p>
    <w:p w:rsidR="008C5641" w:rsidRPr="008C5641" w:rsidRDefault="008C5641" w:rsidP="008C5641">
      <w:pPr>
        <w:pStyle w:val="ListParagraph"/>
        <w:numPr>
          <w:ilvl w:val="0"/>
          <w:numId w:val="3"/>
        </w:numPr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>Set A = {3,6,9,12,15}</w:t>
      </w:r>
    </w:p>
    <w:p w:rsidR="008C5641" w:rsidRPr="008C5641" w:rsidRDefault="008C5641" w:rsidP="008C5641">
      <w:pPr>
        <w:pStyle w:val="ListParagraph"/>
        <w:numPr>
          <w:ilvl w:val="0"/>
          <w:numId w:val="3"/>
        </w:numPr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>Set B = {2,4,6,8,10,12,14}</w:t>
      </w:r>
    </w:p>
    <w:p w:rsidR="008C5641" w:rsidRPr="008C5641" w:rsidRDefault="008C5641" w:rsidP="008C5641">
      <w:pPr>
        <w:pStyle w:val="ListParagraph"/>
        <w:numPr>
          <w:ilvl w:val="0"/>
          <w:numId w:val="3"/>
        </w:numPr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>Set C = {5,10,15}</w:t>
      </w:r>
    </w:p>
    <w:p w:rsidR="008C5641" w:rsidRDefault="008C5641" w:rsidP="008C5641">
      <w:pPr>
        <w:spacing w:after="0"/>
        <w:textAlignment w:val="baseline"/>
      </w:pPr>
    </w:p>
    <w:p w:rsidR="008C5641" w:rsidRPr="008C5641" w:rsidRDefault="008C5641" w:rsidP="008C5641">
      <w:pPr>
        <w:spacing w:after="0"/>
        <w:textAlignment w:val="baseline"/>
        <w:rPr>
          <w:b/>
        </w:rPr>
      </w:pPr>
      <w:r w:rsidRPr="008C5641">
        <w:rPr>
          <w:b/>
        </w:rPr>
        <w:t>Use these sets to create a venn diagram below…</w:t>
      </w:r>
    </w:p>
    <w:p w:rsidR="008C5641" w:rsidRPr="008C5641" w:rsidRDefault="008C5641" w:rsidP="008C5641">
      <w:pPr>
        <w:spacing w:after="0"/>
        <w:textAlignment w:val="baseline"/>
      </w:pPr>
    </w:p>
    <w:p w:rsidR="008C5641" w:rsidRDefault="008C5641" w:rsidP="008C5641">
      <w:pPr>
        <w:spacing w:after="0"/>
        <w:rPr>
          <w:b/>
        </w:rPr>
      </w:pPr>
      <w:r w:rsidRPr="008C5641">
        <w:rPr>
          <w:b/>
        </w:rPr>
        <w:drawing>
          <wp:inline distT="0" distB="0" distL="0" distR="0">
            <wp:extent cx="4857750" cy="4238625"/>
            <wp:effectExtent l="19050" t="0" r="0" b="0"/>
            <wp:docPr id="6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705600" cy="5715000"/>
                      <a:chOff x="1371600" y="304800"/>
                      <a:chExt cx="6705600" cy="5715000"/>
                    </a:xfrm>
                  </a:grpSpPr>
                  <a:sp>
                    <a:nvSpPr>
                      <a:cNvPr id="2053" name="Oval 5"/>
                      <a:cNvSpPr>
                        <a:spLocks noChangeArrowheads="1"/>
                      </a:cNvSpPr>
                    </a:nvSpPr>
                    <a:spPr bwMode="auto">
                      <a:xfrm>
                        <a:off x="2743200" y="304800"/>
                        <a:ext cx="3581400" cy="33528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054" name="Oval 6"/>
                      <a:cNvSpPr>
                        <a:spLocks noChangeArrowheads="1"/>
                      </a:cNvSpPr>
                    </a:nvSpPr>
                    <a:spPr bwMode="auto">
                      <a:xfrm>
                        <a:off x="4419600" y="2209800"/>
                        <a:ext cx="3657600" cy="3810000"/>
                      </a:xfrm>
                      <a:prstGeom prst="ellipse">
                        <a:avLst/>
                      </a:prstGeom>
                      <a:solidFill>
                        <a:srgbClr val="FF00FF">
                          <a:alpha val="50000"/>
                        </a:srgbClr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055" name="Oval 7"/>
                      <a:cNvSpPr>
                        <a:spLocks noChangeArrowheads="1"/>
                      </a:cNvSpPr>
                    </a:nvSpPr>
                    <a:spPr bwMode="auto">
                      <a:xfrm>
                        <a:off x="1371600" y="2286000"/>
                        <a:ext cx="3962400" cy="3657600"/>
                      </a:xfrm>
                      <a:prstGeom prst="ellipse">
                        <a:avLst/>
                      </a:prstGeom>
                      <a:solidFill>
                        <a:srgbClr val="0000FF">
                          <a:alpha val="50000"/>
                        </a:srgbClr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C5641" w:rsidRDefault="008C5641">
      <w:pPr>
        <w:rPr>
          <w:b/>
        </w:rPr>
      </w:pPr>
      <w:r>
        <w:rPr>
          <w:b/>
        </w:rPr>
        <w:br w:type="page"/>
      </w:r>
    </w:p>
    <w:p w:rsidR="008C5641" w:rsidRPr="008C5641" w:rsidRDefault="008C5641" w:rsidP="008C5641">
      <w:pPr>
        <w:spacing w:after="0"/>
        <w:rPr>
          <w:b/>
        </w:rPr>
      </w:pPr>
      <w:r w:rsidRPr="008C5641">
        <w:rPr>
          <w:b/>
        </w:rPr>
        <w:lastRenderedPageBreak/>
        <w:t>SYMBOLS:</w:t>
      </w:r>
    </w:p>
    <w:p w:rsidR="008C5641" w:rsidRPr="008C5641" w:rsidRDefault="008C5641" w:rsidP="008C5641">
      <w:pPr>
        <w:pStyle w:val="ListParagraph"/>
        <w:numPr>
          <w:ilvl w:val="0"/>
          <w:numId w:val="4"/>
        </w:numPr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eastAsia="+mn-ea" w:hAnsiTheme="minorHAnsi" w:cs="+mn-cs"/>
          <w:color w:val="000000"/>
          <w:sz w:val="22"/>
          <w:szCs w:val="22"/>
        </w:rPr>
        <w:t>The following symbols can be used with Venn Diagrams and Sets</w:t>
      </w:r>
    </w:p>
    <w:p w:rsidR="008C5641" w:rsidRDefault="008C5641" w:rsidP="008C5641">
      <w:pPr>
        <w:spacing w:line="216" w:lineRule="auto"/>
        <w:textAlignment w:val="baseline"/>
      </w:pPr>
    </w:p>
    <w:p w:rsidR="008C5641" w:rsidRPr="008C5641" w:rsidRDefault="008C5641" w:rsidP="008C5641">
      <w:pPr>
        <w:spacing w:line="216" w:lineRule="auto"/>
        <w:textAlignment w:val="baseline"/>
      </w:pPr>
    </w:p>
    <w:p w:rsidR="008C5641" w:rsidRDefault="008C5641" w:rsidP="008C5641">
      <w:pPr>
        <w:pStyle w:val="ListParagraph"/>
        <w:numPr>
          <w:ilvl w:val="0"/>
          <w:numId w:val="4"/>
        </w:numPr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NAME: ______________________SYMBOL: ____________</w:t>
      </w:r>
    </w:p>
    <w:p w:rsidR="008C5641" w:rsidRPr="008C5641" w:rsidRDefault="008C5641" w:rsidP="008C5641">
      <w:pPr>
        <w:pStyle w:val="ListParagraph"/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</w:p>
    <w:p w:rsidR="008C5641" w:rsidRPr="00D508E2" w:rsidRDefault="008C5641" w:rsidP="008C5641">
      <w:pPr>
        <w:pStyle w:val="ListParagraph"/>
        <w:numPr>
          <w:ilvl w:val="1"/>
          <w:numId w:val="4"/>
        </w:numPr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hAnsiTheme="minorHAnsi"/>
          <w:color w:val="000000"/>
          <w:sz w:val="22"/>
          <w:szCs w:val="22"/>
        </w:rPr>
        <w:t xml:space="preserve">Numbers that are </w:t>
      </w:r>
      <w:r w:rsidR="00D508E2">
        <w:rPr>
          <w:rFonts w:asciiTheme="minorHAnsi" w:hAnsiTheme="minorHAnsi"/>
          <w:color w:val="000000"/>
          <w:sz w:val="22"/>
          <w:szCs w:val="22"/>
        </w:rPr>
        <w:t>…</w:t>
      </w:r>
    </w:p>
    <w:p w:rsidR="00D508E2" w:rsidRPr="00D508E2" w:rsidRDefault="00D508E2" w:rsidP="00D508E2">
      <w:pPr>
        <w:spacing w:line="216" w:lineRule="auto"/>
        <w:ind w:left="1080"/>
        <w:textAlignment w:val="baseline"/>
      </w:pPr>
    </w:p>
    <w:p w:rsidR="008C5641" w:rsidRPr="008C5641" w:rsidRDefault="008C5641" w:rsidP="008C5641">
      <w:pPr>
        <w:pStyle w:val="ListParagraph"/>
        <w:numPr>
          <w:ilvl w:val="1"/>
          <w:numId w:val="4"/>
        </w:numPr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hAnsiTheme="minorHAnsi"/>
          <w:color w:val="000000"/>
          <w:sz w:val="22"/>
          <w:szCs w:val="22"/>
        </w:rPr>
        <w:t xml:space="preserve">Every number </w:t>
      </w:r>
      <w:r w:rsidR="00D508E2">
        <w:rPr>
          <w:rFonts w:asciiTheme="minorHAnsi" w:hAnsiTheme="minorHAnsi"/>
          <w:color w:val="000000"/>
          <w:sz w:val="22"/>
          <w:szCs w:val="22"/>
        </w:rPr>
        <w:t xml:space="preserve">… </w:t>
      </w:r>
    </w:p>
    <w:p w:rsidR="008C5641" w:rsidRDefault="008C5641" w:rsidP="008C5641">
      <w:pPr>
        <w:spacing w:line="216" w:lineRule="auto"/>
        <w:textAlignment w:val="baseline"/>
      </w:pPr>
    </w:p>
    <w:p w:rsidR="00D508E2" w:rsidRDefault="00D508E2" w:rsidP="008C5641">
      <w:pPr>
        <w:spacing w:line="216" w:lineRule="auto"/>
        <w:textAlignment w:val="baseline"/>
      </w:pPr>
    </w:p>
    <w:p w:rsidR="008C5641" w:rsidRPr="008C5641" w:rsidRDefault="008C5641" w:rsidP="008C5641">
      <w:pPr>
        <w:spacing w:line="216" w:lineRule="auto"/>
        <w:textAlignment w:val="baseline"/>
      </w:pPr>
    </w:p>
    <w:p w:rsidR="008C5641" w:rsidRDefault="008C5641" w:rsidP="008C5641">
      <w:pPr>
        <w:pStyle w:val="ListParagraph"/>
        <w:numPr>
          <w:ilvl w:val="0"/>
          <w:numId w:val="4"/>
        </w:numPr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NAME: ______________________SYMBOL: ____________</w:t>
      </w:r>
    </w:p>
    <w:p w:rsidR="008C5641" w:rsidRPr="008C5641" w:rsidRDefault="008C5641" w:rsidP="008C5641">
      <w:pPr>
        <w:pStyle w:val="ListParagraph"/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</w:p>
    <w:p w:rsidR="008C5641" w:rsidRPr="008C5641" w:rsidRDefault="008C5641" w:rsidP="008C5641">
      <w:pPr>
        <w:pStyle w:val="ListParagraph"/>
        <w:numPr>
          <w:ilvl w:val="1"/>
          <w:numId w:val="4"/>
        </w:numPr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hAnsiTheme="minorHAnsi"/>
          <w:color w:val="000000"/>
          <w:sz w:val="22"/>
          <w:szCs w:val="22"/>
        </w:rPr>
        <w:t>Numbers that ar</w:t>
      </w:r>
      <w:r w:rsidR="00D508E2">
        <w:rPr>
          <w:rFonts w:asciiTheme="minorHAnsi" w:hAnsiTheme="minorHAnsi"/>
          <w:color w:val="000000"/>
          <w:sz w:val="22"/>
          <w:szCs w:val="22"/>
        </w:rPr>
        <w:t>e …</w:t>
      </w:r>
    </w:p>
    <w:p w:rsidR="008C5641" w:rsidRDefault="008C5641" w:rsidP="008C5641">
      <w:pPr>
        <w:spacing w:line="216" w:lineRule="auto"/>
        <w:textAlignment w:val="baseline"/>
      </w:pPr>
    </w:p>
    <w:p w:rsidR="008C5641" w:rsidRDefault="008C5641" w:rsidP="008C5641">
      <w:pPr>
        <w:spacing w:line="216" w:lineRule="auto"/>
        <w:textAlignment w:val="baseline"/>
      </w:pPr>
    </w:p>
    <w:p w:rsidR="00D508E2" w:rsidRPr="008C5641" w:rsidRDefault="00D508E2" w:rsidP="008C5641">
      <w:pPr>
        <w:spacing w:line="216" w:lineRule="auto"/>
        <w:textAlignment w:val="baseline"/>
      </w:pPr>
    </w:p>
    <w:p w:rsidR="008C5641" w:rsidRDefault="008C5641" w:rsidP="008C5641">
      <w:pPr>
        <w:pStyle w:val="ListParagraph"/>
        <w:numPr>
          <w:ilvl w:val="0"/>
          <w:numId w:val="4"/>
        </w:numPr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NAME: ______________________SYMBOL: ____________</w:t>
      </w:r>
    </w:p>
    <w:p w:rsidR="008C5641" w:rsidRPr="008C5641" w:rsidRDefault="008C5641" w:rsidP="008C5641">
      <w:pPr>
        <w:pStyle w:val="ListParagraph"/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</w:p>
    <w:p w:rsidR="008C5641" w:rsidRPr="00D508E2" w:rsidRDefault="008C5641" w:rsidP="008C5641">
      <w:pPr>
        <w:pStyle w:val="ListParagraph"/>
        <w:numPr>
          <w:ilvl w:val="1"/>
          <w:numId w:val="4"/>
        </w:numPr>
        <w:spacing w:line="216" w:lineRule="auto"/>
        <w:textAlignment w:val="baseline"/>
        <w:rPr>
          <w:rFonts w:asciiTheme="minorHAnsi" w:hAnsiTheme="minorHAnsi"/>
          <w:sz w:val="22"/>
          <w:szCs w:val="22"/>
        </w:rPr>
      </w:pPr>
      <w:r w:rsidRPr="008C5641">
        <w:rPr>
          <w:rFonts w:asciiTheme="minorHAnsi" w:hAnsiTheme="minorHAnsi"/>
          <w:color w:val="000000"/>
          <w:sz w:val="22"/>
          <w:szCs w:val="22"/>
        </w:rPr>
        <w:t xml:space="preserve">A set </w:t>
      </w:r>
      <w:r w:rsidR="00D508E2">
        <w:rPr>
          <w:rFonts w:asciiTheme="minorHAnsi" w:hAnsiTheme="minorHAnsi"/>
          <w:color w:val="000000"/>
          <w:sz w:val="22"/>
          <w:szCs w:val="22"/>
        </w:rPr>
        <w:t>…</w:t>
      </w:r>
    </w:p>
    <w:p w:rsidR="00D508E2" w:rsidRDefault="00D508E2" w:rsidP="00D508E2">
      <w:pPr>
        <w:pBdr>
          <w:bottom w:val="single" w:sz="6" w:space="1" w:color="auto"/>
        </w:pBdr>
        <w:spacing w:line="216" w:lineRule="auto"/>
        <w:textAlignment w:val="baseline"/>
      </w:pPr>
    </w:p>
    <w:p w:rsidR="00D508E2" w:rsidRDefault="00D508E2" w:rsidP="00D508E2">
      <w:pPr>
        <w:pBdr>
          <w:bottom w:val="single" w:sz="6" w:space="1" w:color="auto"/>
        </w:pBdr>
        <w:spacing w:line="216" w:lineRule="auto"/>
        <w:textAlignment w:val="baseline"/>
      </w:pPr>
    </w:p>
    <w:p w:rsidR="00D508E2" w:rsidRDefault="00656C3B" w:rsidP="00D508E2">
      <w:pPr>
        <w:spacing w:line="216" w:lineRule="auto"/>
        <w:textAlignment w:val="baseline"/>
        <w:rPr>
          <w:b/>
        </w:rPr>
      </w:pPr>
      <w:r>
        <w:rPr>
          <w:b/>
        </w:rPr>
        <w:t>Examples:</w:t>
      </w:r>
    </w:p>
    <w:p w:rsidR="00656C3B" w:rsidRDefault="00656C3B" w:rsidP="00D508E2">
      <w:pPr>
        <w:spacing w:line="216" w:lineRule="auto"/>
        <w:textAlignment w:val="baseline"/>
        <w:rPr>
          <w:b/>
        </w:rPr>
      </w:pPr>
      <w:r>
        <w:rPr>
          <w:b/>
        </w:rPr>
        <w:t>Use the number sets from before and complete the following</w:t>
      </w:r>
    </w:p>
    <w:p w:rsidR="00656C3B" w:rsidRDefault="00656C3B" w:rsidP="00656C3B">
      <w:pPr>
        <w:pStyle w:val="NormalWeb"/>
        <w:spacing w:before="317" w:beforeAutospacing="0" w:after="360" w:afterAutospacing="0"/>
        <w:textAlignment w:val="baseline"/>
        <w:rPr>
          <w:rFonts w:asciiTheme="minorHAnsi" w:eastAsia="+mn-ea" w:hAnsiTheme="minorHAnsi" w:cs="+mn-cs"/>
          <w:color w:val="000000"/>
          <w:sz w:val="22"/>
          <w:szCs w:val="22"/>
        </w:rPr>
      </w:pP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 xml:space="preserve">1. A 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sym w:font="Symbol" w:char="00C7"/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 xml:space="preserve"> B = 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ab/>
      </w:r>
    </w:p>
    <w:p w:rsidR="00656C3B" w:rsidRPr="00656C3B" w:rsidRDefault="00656C3B" w:rsidP="00656C3B">
      <w:pPr>
        <w:pStyle w:val="NormalWeb"/>
        <w:spacing w:before="317" w:beforeAutospacing="0" w:after="360" w:afterAutospacing="0"/>
        <w:textAlignment w:val="baseline"/>
        <w:rPr>
          <w:rFonts w:asciiTheme="minorHAnsi" w:hAnsiTheme="minorHAnsi"/>
          <w:sz w:val="22"/>
          <w:szCs w:val="22"/>
        </w:rPr>
      </w:pP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 xml:space="preserve">2. A 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sym w:font="Symbol" w:char="00C8"/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 xml:space="preserve"> B = </w:t>
      </w:r>
    </w:p>
    <w:p w:rsidR="00656C3B" w:rsidRDefault="00656C3B" w:rsidP="00656C3B">
      <w:pPr>
        <w:pStyle w:val="NormalWeb"/>
        <w:spacing w:before="317" w:beforeAutospacing="0" w:after="360" w:afterAutospacing="0"/>
        <w:textAlignment w:val="baseline"/>
        <w:rPr>
          <w:rFonts w:asciiTheme="minorHAnsi" w:eastAsia="+mn-ea" w:hAnsiTheme="minorHAnsi" w:cs="+mn-cs"/>
          <w:color w:val="000000"/>
          <w:sz w:val="22"/>
          <w:szCs w:val="22"/>
        </w:rPr>
      </w:pP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 xml:space="preserve">3. A 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sym w:font="Symbol" w:char="00C7"/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 xml:space="preserve"> C =  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ab/>
      </w:r>
    </w:p>
    <w:p w:rsidR="00656C3B" w:rsidRPr="00656C3B" w:rsidRDefault="00656C3B" w:rsidP="00656C3B">
      <w:pPr>
        <w:pStyle w:val="NormalWeb"/>
        <w:spacing w:before="317" w:beforeAutospacing="0" w:after="360" w:afterAutospacing="0"/>
        <w:textAlignment w:val="baseline"/>
        <w:rPr>
          <w:rFonts w:asciiTheme="minorHAnsi" w:hAnsiTheme="minorHAnsi"/>
          <w:sz w:val="22"/>
          <w:szCs w:val="22"/>
        </w:rPr>
      </w:pP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 xml:space="preserve">4. B 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sym w:font="Symbol" w:char="00C8"/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 xml:space="preserve"> C = </w:t>
      </w:r>
    </w:p>
    <w:p w:rsidR="00656C3B" w:rsidRDefault="00656C3B" w:rsidP="00656C3B">
      <w:pPr>
        <w:pStyle w:val="NormalWeb"/>
        <w:spacing w:before="317" w:beforeAutospacing="0" w:after="360" w:afterAutospacing="0"/>
        <w:textAlignment w:val="baseline"/>
        <w:rPr>
          <w:rFonts w:asciiTheme="minorHAnsi" w:eastAsia="+mn-ea" w:hAnsiTheme="minorHAnsi" w:cs="+mn-cs"/>
          <w:color w:val="000000"/>
          <w:sz w:val="22"/>
          <w:szCs w:val="22"/>
        </w:rPr>
      </w:pP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>5.A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sym w:font="Symbol" w:char="00C7"/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>B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sym w:font="Symbol" w:char="00C7"/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>C =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ab/>
      </w:r>
    </w:p>
    <w:p w:rsidR="00656C3B" w:rsidRPr="00656C3B" w:rsidRDefault="00656C3B" w:rsidP="00656C3B">
      <w:pPr>
        <w:pStyle w:val="NormalWeb"/>
        <w:spacing w:before="317" w:beforeAutospacing="0" w:after="360" w:afterAutospacing="0"/>
        <w:textAlignment w:val="baseline"/>
        <w:rPr>
          <w:rFonts w:asciiTheme="minorHAnsi" w:eastAsia="+mn-ea" w:hAnsiTheme="minorHAnsi" w:cs="+mn-cs"/>
          <w:color w:val="000000"/>
          <w:sz w:val="22"/>
          <w:szCs w:val="22"/>
        </w:rPr>
      </w:pP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>6.A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sym w:font="Symbol" w:char="00C8"/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>B</w:t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sym w:font="Symbol" w:char="00C8"/>
      </w:r>
      <w:r w:rsidRPr="00656C3B">
        <w:rPr>
          <w:rFonts w:asciiTheme="minorHAnsi" w:eastAsia="+mn-ea" w:hAnsiTheme="minorHAnsi" w:cs="+mn-cs"/>
          <w:color w:val="000000"/>
          <w:sz w:val="22"/>
          <w:szCs w:val="22"/>
        </w:rPr>
        <w:t xml:space="preserve">C =   </w:t>
      </w:r>
    </w:p>
    <w:sectPr w:rsidR="00656C3B" w:rsidRPr="00656C3B" w:rsidSect="008C564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11F9"/>
    <w:multiLevelType w:val="hybridMultilevel"/>
    <w:tmpl w:val="79182A82"/>
    <w:lvl w:ilvl="0" w:tplc="24D09D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0ECA02">
      <w:start w:val="3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6A14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288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60A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58F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9E2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062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047D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297245"/>
    <w:multiLevelType w:val="hybridMultilevel"/>
    <w:tmpl w:val="55643782"/>
    <w:lvl w:ilvl="0" w:tplc="D1D43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285A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E66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164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204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B45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EA6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32EE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D0F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C7E710E"/>
    <w:multiLevelType w:val="hybridMultilevel"/>
    <w:tmpl w:val="D714A538"/>
    <w:lvl w:ilvl="0" w:tplc="F6D4D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AC1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80D0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02C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F2F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061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E4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6CD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F44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36A4E3E"/>
    <w:multiLevelType w:val="hybridMultilevel"/>
    <w:tmpl w:val="DD14E9D0"/>
    <w:lvl w:ilvl="0" w:tplc="6750F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AC77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D4D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D63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86E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5A6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DEE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ED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92C7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C5641"/>
    <w:rsid w:val="0035117A"/>
    <w:rsid w:val="00500C3B"/>
    <w:rsid w:val="00656C3B"/>
    <w:rsid w:val="008C5641"/>
    <w:rsid w:val="009477B0"/>
    <w:rsid w:val="00B80ABD"/>
    <w:rsid w:val="00D5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C5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7191">
          <w:marLeft w:val="547"/>
          <w:marRight w:val="0"/>
          <w:marTop w:val="2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1476">
          <w:marLeft w:val="547"/>
          <w:marRight w:val="0"/>
          <w:marTop w:val="2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3057">
          <w:marLeft w:val="547"/>
          <w:marRight w:val="0"/>
          <w:marTop w:val="2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394">
          <w:marLeft w:val="547"/>
          <w:marRight w:val="0"/>
          <w:marTop w:val="2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565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7299">
          <w:marLeft w:val="547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22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796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6642">
          <w:marLeft w:val="547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62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69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15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4034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8131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298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089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dcterms:created xsi:type="dcterms:W3CDTF">2009-09-01T21:28:00Z</dcterms:created>
  <dcterms:modified xsi:type="dcterms:W3CDTF">2009-09-01T21:41:00Z</dcterms:modified>
</cp:coreProperties>
</file>